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8B48" w14:textId="46D572A2" w:rsidR="00D8229F" w:rsidRDefault="00D8229F" w:rsidP="00D8229F">
      <w:pPr>
        <w:pStyle w:val="NormalWeb"/>
        <w:shd w:val="clear" w:color="auto" w:fill="EEEEEE"/>
        <w:spacing w:before="0" w:beforeAutospacing="0" w:after="0" w:afterAutospacing="0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Pharmacies de garde </w:t>
      </w:r>
      <w:proofErr w:type="gramStart"/>
      <w:r>
        <w:rPr>
          <w:rFonts w:ascii="Montserrat" w:hAnsi="Montserrat"/>
          <w:color w:val="000000"/>
          <w:sz w:val="21"/>
          <w:szCs w:val="21"/>
        </w:rPr>
        <w:t>sur</w:t>
      </w:r>
      <w:proofErr w:type="gramEnd"/>
      <w:r>
        <w:rPr>
          <w:rFonts w:ascii="Montserrat" w:hAnsi="Montserrat"/>
          <w:color w:val="000000"/>
          <w:sz w:val="21"/>
          <w:szCs w:val="21"/>
        </w:rPr>
        <w:t xml:space="preserve"> Aubagne en 2024 les dimanches et jours fériés en journée de 8h00 à 20h00, à partir de 20h00 merci de contacter le commissariat d'Aubagne</w:t>
      </w:r>
      <w:r>
        <w:rPr>
          <w:rFonts w:ascii="Montserrat" w:hAnsi="Montserrat"/>
          <w:color w:val="000000"/>
          <w:sz w:val="21"/>
          <w:szCs w:val="21"/>
        </w:rPr>
        <w:t>.</w:t>
      </w:r>
    </w:p>
    <w:p w14:paraId="3A65103B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/>
        <w:jc w:val="both"/>
        <w:rPr>
          <w:rFonts w:ascii="Montserrat" w:hAnsi="Montserrat"/>
          <w:color w:val="000000"/>
          <w:sz w:val="21"/>
          <w:szCs w:val="21"/>
        </w:rPr>
      </w:pPr>
    </w:p>
    <w:p w14:paraId="4346253E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</w:t>
      </w:r>
      <w:r>
        <w:rPr>
          <w:rFonts w:ascii="Montserrat" w:hAnsi="Montserrat"/>
          <w:color w:val="000000"/>
          <w:sz w:val="16"/>
          <w:szCs w:val="16"/>
          <w:vertAlign w:val="superscript"/>
        </w:rPr>
        <w:t>er</w:t>
      </w:r>
      <w:r>
        <w:rPr>
          <w:rFonts w:ascii="Montserrat" w:hAnsi="Montserrat"/>
          <w:color w:val="000000"/>
          <w:sz w:val="21"/>
          <w:szCs w:val="21"/>
        </w:rPr>
        <w:t xml:space="preserve"> janvier </w:t>
      </w:r>
      <w:proofErr w:type="gramStart"/>
      <w:r>
        <w:rPr>
          <w:rFonts w:ascii="Montserrat" w:hAnsi="Montserrat"/>
          <w:color w:val="000000"/>
          <w:sz w:val="21"/>
          <w:szCs w:val="21"/>
        </w:rPr>
        <w:t>2024  Pharmacie</w:t>
      </w:r>
      <w:proofErr w:type="gramEnd"/>
      <w:r>
        <w:rPr>
          <w:rFonts w:ascii="Montserrat" w:hAnsi="Montserrat"/>
          <w:color w:val="00000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000000"/>
          <w:sz w:val="21"/>
          <w:szCs w:val="21"/>
        </w:rPr>
        <w:t>Alcaraz</w:t>
      </w:r>
      <w:proofErr w:type="spellEnd"/>
    </w:p>
    <w:p w14:paraId="226D4A0E" w14:textId="0D4E5720" w:rsidR="00D8229F" w:rsidRP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eastAsiaTheme="majorEastAsia" w:hAnsi="Montserrat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Montserrat" w:hAnsi="Montserrat"/>
          <w:color w:val="000000"/>
          <w:sz w:val="21"/>
          <w:szCs w:val="21"/>
        </w:rPr>
        <w:t>7 janvier </w:t>
      </w:r>
      <w:r>
        <w:rPr>
          <w:rStyle w:val="lev"/>
          <w:rFonts w:ascii="Montserrat" w:eastAsiaTheme="majorEastAsia" w:hAnsi="Montserrat"/>
          <w:color w:val="000000"/>
          <w:sz w:val="21"/>
          <w:szCs w:val="21"/>
          <w:bdr w:val="none" w:sz="0" w:space="0" w:color="auto" w:frame="1"/>
        </w:rPr>
        <w:t>Pharmacie de Provence</w:t>
      </w:r>
    </w:p>
    <w:p w14:paraId="733DB2CE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14 janvier Pharmacie de Passons</w:t>
      </w:r>
    </w:p>
    <w:p w14:paraId="210188BE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21 janvier Pharmacie d’Auchan</w:t>
      </w:r>
    </w:p>
    <w:p w14:paraId="52E796E5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28 janvier Pharmacie du </w:t>
      </w:r>
      <w:proofErr w:type="spellStart"/>
      <w:r>
        <w:rPr>
          <w:rFonts w:ascii="Montserrat" w:hAnsi="Montserrat"/>
          <w:color w:val="000000"/>
          <w:sz w:val="21"/>
          <w:szCs w:val="21"/>
        </w:rPr>
        <w:t>Charrel</w:t>
      </w:r>
      <w:proofErr w:type="spellEnd"/>
    </w:p>
    <w:p w14:paraId="1994C009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4 février Pharmacie du Bras d’or</w:t>
      </w:r>
    </w:p>
    <w:p w14:paraId="7A97E1DF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11 février Pharmacie </w:t>
      </w:r>
      <w:proofErr w:type="spellStart"/>
      <w:r>
        <w:rPr>
          <w:rFonts w:ascii="Montserrat" w:hAnsi="Montserrat"/>
          <w:color w:val="000000"/>
          <w:sz w:val="21"/>
          <w:szCs w:val="21"/>
        </w:rPr>
        <w:t>Alcaraz</w:t>
      </w:r>
      <w:proofErr w:type="spellEnd"/>
    </w:p>
    <w:p w14:paraId="2FC12897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18 février Pharmacie Foch</w:t>
      </w:r>
    </w:p>
    <w:p w14:paraId="203EF702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25 février Pharmacie de la croix blanche</w:t>
      </w:r>
    </w:p>
    <w:p w14:paraId="2A96CC83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3 mars Pharmacie de l’horloge</w:t>
      </w:r>
    </w:p>
    <w:p w14:paraId="76308DAF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10 mars Pharmacie de la </w:t>
      </w:r>
      <w:proofErr w:type="spellStart"/>
      <w:r>
        <w:rPr>
          <w:rFonts w:ascii="Montserrat" w:hAnsi="Montserrat"/>
          <w:color w:val="000000"/>
          <w:sz w:val="21"/>
          <w:szCs w:val="21"/>
        </w:rPr>
        <w:t>Tourtelle</w:t>
      </w:r>
      <w:proofErr w:type="spellEnd"/>
    </w:p>
    <w:p w14:paraId="3FB87972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17 mars Pharmacie du pin vert</w:t>
      </w:r>
    </w:p>
    <w:p w14:paraId="2317E275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24 mars Pharmacie d’Azur</w:t>
      </w:r>
    </w:p>
    <w:p w14:paraId="66576663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31 mars Pharmacie de la croix blanche</w:t>
      </w:r>
    </w:p>
    <w:p w14:paraId="41FFD389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</w:t>
      </w:r>
      <w:r>
        <w:rPr>
          <w:rFonts w:ascii="Montserrat" w:hAnsi="Montserrat"/>
          <w:color w:val="000000"/>
          <w:sz w:val="16"/>
          <w:szCs w:val="16"/>
          <w:vertAlign w:val="superscript"/>
        </w:rPr>
        <w:t>er</w:t>
      </w:r>
      <w:r>
        <w:rPr>
          <w:rFonts w:ascii="Montserrat" w:hAnsi="Montserrat"/>
          <w:color w:val="000000"/>
          <w:sz w:val="21"/>
          <w:szCs w:val="21"/>
        </w:rPr>
        <w:t> avril Pharmacie Foch</w:t>
      </w:r>
    </w:p>
    <w:p w14:paraId="0E62F402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7 avril Pharmacie du </w:t>
      </w:r>
      <w:proofErr w:type="spellStart"/>
      <w:r>
        <w:rPr>
          <w:rFonts w:ascii="Montserrat" w:hAnsi="Montserrat"/>
          <w:color w:val="000000"/>
          <w:sz w:val="21"/>
          <w:szCs w:val="21"/>
        </w:rPr>
        <w:t>Valriant</w:t>
      </w:r>
      <w:proofErr w:type="spellEnd"/>
    </w:p>
    <w:p w14:paraId="05379DEA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14 avril Pharmacie de la république</w:t>
      </w:r>
    </w:p>
    <w:p w14:paraId="127776BE" w14:textId="40F4E051" w:rsidR="00D8229F" w:rsidRP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eastAsiaTheme="majorEastAsia" w:hAnsi="Montserrat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Montserrat" w:hAnsi="Montserrat"/>
          <w:color w:val="000000"/>
          <w:sz w:val="21"/>
          <w:szCs w:val="21"/>
        </w:rPr>
        <w:t>21 avril </w:t>
      </w:r>
      <w:r>
        <w:rPr>
          <w:rStyle w:val="lev"/>
          <w:rFonts w:ascii="Montserrat" w:eastAsiaTheme="majorEastAsia" w:hAnsi="Montserrat"/>
          <w:color w:val="000000"/>
          <w:sz w:val="21"/>
          <w:szCs w:val="21"/>
          <w:bdr w:val="none" w:sz="0" w:space="0" w:color="auto" w:frame="1"/>
        </w:rPr>
        <w:t>Pharmacie de Provence</w:t>
      </w:r>
    </w:p>
    <w:p w14:paraId="5A701EE3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28 avril Pharmacie de Passons</w:t>
      </w:r>
    </w:p>
    <w:p w14:paraId="1A5DBF96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</w:t>
      </w:r>
      <w:r>
        <w:rPr>
          <w:rFonts w:ascii="Montserrat" w:hAnsi="Montserrat"/>
          <w:color w:val="000000"/>
          <w:sz w:val="16"/>
          <w:szCs w:val="16"/>
          <w:vertAlign w:val="superscript"/>
        </w:rPr>
        <w:t>er</w:t>
      </w:r>
      <w:r>
        <w:rPr>
          <w:rFonts w:ascii="Montserrat" w:hAnsi="Montserrat"/>
          <w:color w:val="000000"/>
          <w:sz w:val="21"/>
          <w:szCs w:val="21"/>
        </w:rPr>
        <w:t> mai Pharmacie de la croix blanche</w:t>
      </w:r>
    </w:p>
    <w:p w14:paraId="198B9E28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5 mai Pharmacie d’Auchan</w:t>
      </w:r>
    </w:p>
    <w:p w14:paraId="1C3F3502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8 mai Pharmacie de l’horloge</w:t>
      </w:r>
    </w:p>
    <w:p w14:paraId="3FE1445A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9 </w:t>
      </w:r>
      <w:proofErr w:type="gramStart"/>
      <w:r>
        <w:rPr>
          <w:rFonts w:ascii="Montserrat" w:hAnsi="Montserrat"/>
          <w:color w:val="000000"/>
          <w:sz w:val="21"/>
          <w:szCs w:val="21"/>
        </w:rPr>
        <w:t>mai  Pharmacie</w:t>
      </w:r>
      <w:proofErr w:type="gramEnd"/>
      <w:r>
        <w:rPr>
          <w:rFonts w:ascii="Montserrat" w:hAnsi="Montserrat"/>
          <w:color w:val="000000"/>
          <w:sz w:val="21"/>
          <w:szCs w:val="21"/>
        </w:rPr>
        <w:t xml:space="preserve"> de la république</w:t>
      </w:r>
    </w:p>
    <w:p w14:paraId="4007F422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12 mai Pharmacie du </w:t>
      </w:r>
      <w:proofErr w:type="spellStart"/>
      <w:r>
        <w:rPr>
          <w:rFonts w:ascii="Montserrat" w:hAnsi="Montserrat"/>
          <w:color w:val="000000"/>
          <w:sz w:val="21"/>
          <w:szCs w:val="21"/>
        </w:rPr>
        <w:t>Charrel</w:t>
      </w:r>
      <w:proofErr w:type="spellEnd"/>
    </w:p>
    <w:p w14:paraId="0C2D821D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19 mai Pharmacie du Bras d’or</w:t>
      </w:r>
    </w:p>
    <w:p w14:paraId="51D15ECF" w14:textId="094BEDF7" w:rsidR="00D8229F" w:rsidRP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eastAsiaTheme="majorEastAsia" w:hAnsi="Montserrat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Montserrat" w:hAnsi="Montserrat"/>
          <w:color w:val="000000"/>
          <w:sz w:val="21"/>
          <w:szCs w:val="21"/>
        </w:rPr>
        <w:t>20 mai </w:t>
      </w:r>
      <w:r>
        <w:rPr>
          <w:rStyle w:val="lev"/>
          <w:rFonts w:ascii="Montserrat" w:eastAsiaTheme="majorEastAsia" w:hAnsi="Montserrat"/>
          <w:color w:val="000000"/>
          <w:sz w:val="21"/>
          <w:szCs w:val="21"/>
          <w:bdr w:val="none" w:sz="0" w:space="0" w:color="auto" w:frame="1"/>
        </w:rPr>
        <w:t>Pharmacie de Provence</w:t>
      </w:r>
    </w:p>
    <w:p w14:paraId="1F59CBA7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26 mai Pharmacie </w:t>
      </w:r>
      <w:proofErr w:type="spellStart"/>
      <w:r>
        <w:rPr>
          <w:rFonts w:ascii="Montserrat" w:hAnsi="Montserrat"/>
          <w:color w:val="000000"/>
          <w:sz w:val="21"/>
          <w:szCs w:val="21"/>
        </w:rPr>
        <w:t>Alcaraz</w:t>
      </w:r>
      <w:proofErr w:type="spellEnd"/>
    </w:p>
    <w:p w14:paraId="52E67C37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 juin Pharmacie Foch</w:t>
      </w:r>
    </w:p>
    <w:p w14:paraId="6F382CCF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9 juin Pharmacie de la croix blanche</w:t>
      </w:r>
    </w:p>
    <w:p w14:paraId="591BF171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16 juin Pharmacie de l’horloge</w:t>
      </w:r>
    </w:p>
    <w:p w14:paraId="200A59CA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23 juin Pharmacie de la </w:t>
      </w:r>
      <w:proofErr w:type="spellStart"/>
      <w:r>
        <w:rPr>
          <w:rFonts w:ascii="Montserrat" w:hAnsi="Montserrat"/>
          <w:color w:val="000000"/>
          <w:sz w:val="21"/>
          <w:szCs w:val="21"/>
        </w:rPr>
        <w:t>Tourtelle</w:t>
      </w:r>
      <w:proofErr w:type="spellEnd"/>
    </w:p>
    <w:p w14:paraId="482356C6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30 juin Pharmacie du pin vert</w:t>
      </w:r>
    </w:p>
    <w:p w14:paraId="0EC4D335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7 juillet Pharmacie d’Azur</w:t>
      </w:r>
    </w:p>
    <w:p w14:paraId="2FE75399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14 juillet Pharmacie de la </w:t>
      </w:r>
      <w:proofErr w:type="spellStart"/>
      <w:r>
        <w:rPr>
          <w:rFonts w:ascii="Montserrat" w:hAnsi="Montserrat"/>
          <w:color w:val="000000"/>
          <w:sz w:val="21"/>
          <w:szCs w:val="21"/>
        </w:rPr>
        <w:t>Tourtelle</w:t>
      </w:r>
      <w:proofErr w:type="spellEnd"/>
    </w:p>
    <w:p w14:paraId="587EE906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21 juillet Pharmacie de la croix blanche</w:t>
      </w:r>
    </w:p>
    <w:p w14:paraId="17BE8038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28 juillet Pharmacie du </w:t>
      </w:r>
      <w:proofErr w:type="spellStart"/>
      <w:r>
        <w:rPr>
          <w:rFonts w:ascii="Montserrat" w:hAnsi="Montserrat"/>
          <w:color w:val="000000"/>
          <w:sz w:val="21"/>
          <w:szCs w:val="21"/>
        </w:rPr>
        <w:t>Valriant</w:t>
      </w:r>
      <w:proofErr w:type="spellEnd"/>
    </w:p>
    <w:p w14:paraId="0249B38C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4 </w:t>
      </w:r>
      <w:proofErr w:type="gramStart"/>
      <w:r>
        <w:rPr>
          <w:rFonts w:ascii="Montserrat" w:hAnsi="Montserrat"/>
          <w:color w:val="000000"/>
          <w:sz w:val="21"/>
          <w:szCs w:val="21"/>
        </w:rPr>
        <w:t>aout</w:t>
      </w:r>
      <w:proofErr w:type="gramEnd"/>
      <w:r>
        <w:rPr>
          <w:rFonts w:ascii="Montserrat" w:hAnsi="Montserrat"/>
          <w:color w:val="000000"/>
          <w:sz w:val="21"/>
          <w:szCs w:val="21"/>
        </w:rPr>
        <w:t xml:space="preserve"> Pharmacie de la république</w:t>
      </w:r>
    </w:p>
    <w:p w14:paraId="7000955F" w14:textId="3410F320" w:rsidR="00D8229F" w:rsidRP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eastAsiaTheme="majorEastAsia" w:hAnsi="Montserrat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Montserrat" w:hAnsi="Montserrat"/>
          <w:color w:val="000000"/>
          <w:sz w:val="21"/>
          <w:szCs w:val="21"/>
        </w:rPr>
        <w:t xml:space="preserve">11 </w:t>
      </w:r>
      <w:proofErr w:type="gramStart"/>
      <w:r>
        <w:rPr>
          <w:rFonts w:ascii="Montserrat" w:hAnsi="Montserrat"/>
          <w:color w:val="000000"/>
          <w:sz w:val="21"/>
          <w:szCs w:val="21"/>
        </w:rPr>
        <w:t>aout</w:t>
      </w:r>
      <w:proofErr w:type="gramEnd"/>
      <w:r>
        <w:rPr>
          <w:rFonts w:ascii="Montserrat" w:hAnsi="Montserrat"/>
          <w:color w:val="000000"/>
          <w:sz w:val="21"/>
          <w:szCs w:val="21"/>
        </w:rPr>
        <w:t> </w:t>
      </w:r>
      <w:r>
        <w:rPr>
          <w:rStyle w:val="lev"/>
          <w:rFonts w:ascii="Montserrat" w:eastAsiaTheme="majorEastAsia" w:hAnsi="Montserrat"/>
          <w:color w:val="000000"/>
          <w:sz w:val="21"/>
          <w:szCs w:val="21"/>
          <w:bdr w:val="none" w:sz="0" w:space="0" w:color="auto" w:frame="1"/>
        </w:rPr>
        <w:t>Pharmacie de Provence</w:t>
      </w:r>
    </w:p>
    <w:p w14:paraId="3825D64E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lastRenderedPageBreak/>
        <w:t xml:space="preserve">15 </w:t>
      </w:r>
      <w:proofErr w:type="gramStart"/>
      <w:r>
        <w:rPr>
          <w:rFonts w:ascii="Montserrat" w:hAnsi="Montserrat"/>
          <w:color w:val="000000"/>
          <w:sz w:val="21"/>
          <w:szCs w:val="21"/>
        </w:rPr>
        <w:t>aout</w:t>
      </w:r>
      <w:proofErr w:type="gramEnd"/>
      <w:r>
        <w:rPr>
          <w:rFonts w:ascii="Montserrat" w:hAnsi="Montserrat"/>
          <w:color w:val="000000"/>
          <w:sz w:val="21"/>
          <w:szCs w:val="21"/>
        </w:rPr>
        <w:t xml:space="preserve"> Pharmacie de la croix blanche</w:t>
      </w:r>
    </w:p>
    <w:p w14:paraId="1E9B44BB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18 </w:t>
      </w:r>
      <w:proofErr w:type="gramStart"/>
      <w:r>
        <w:rPr>
          <w:rFonts w:ascii="Montserrat" w:hAnsi="Montserrat"/>
          <w:color w:val="000000"/>
          <w:sz w:val="21"/>
          <w:szCs w:val="21"/>
        </w:rPr>
        <w:t>aout</w:t>
      </w:r>
      <w:proofErr w:type="gramEnd"/>
      <w:r>
        <w:rPr>
          <w:rFonts w:ascii="Montserrat" w:hAnsi="Montserrat"/>
          <w:color w:val="000000"/>
          <w:sz w:val="21"/>
          <w:szCs w:val="21"/>
        </w:rPr>
        <w:t xml:space="preserve"> Pharmacie de Passons</w:t>
      </w:r>
    </w:p>
    <w:p w14:paraId="45A87DF8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25 </w:t>
      </w:r>
      <w:proofErr w:type="gramStart"/>
      <w:r>
        <w:rPr>
          <w:rFonts w:ascii="Montserrat" w:hAnsi="Montserrat"/>
          <w:color w:val="000000"/>
          <w:sz w:val="21"/>
          <w:szCs w:val="21"/>
        </w:rPr>
        <w:t>aout</w:t>
      </w:r>
      <w:proofErr w:type="gramEnd"/>
      <w:r>
        <w:rPr>
          <w:rFonts w:ascii="Montserrat" w:hAnsi="Montserrat"/>
          <w:color w:val="000000"/>
          <w:sz w:val="21"/>
          <w:szCs w:val="21"/>
        </w:rPr>
        <w:t xml:space="preserve"> Pharmacie d’Auchan</w:t>
      </w:r>
    </w:p>
    <w:p w14:paraId="6BF56A3C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</w:t>
      </w:r>
      <w:r>
        <w:rPr>
          <w:rFonts w:ascii="Montserrat" w:hAnsi="Montserrat"/>
          <w:color w:val="000000"/>
          <w:sz w:val="16"/>
          <w:szCs w:val="16"/>
          <w:vertAlign w:val="superscript"/>
        </w:rPr>
        <w:t>er</w:t>
      </w:r>
      <w:r>
        <w:rPr>
          <w:rFonts w:ascii="Montserrat" w:hAnsi="Montserrat"/>
          <w:color w:val="000000"/>
          <w:sz w:val="21"/>
          <w:szCs w:val="21"/>
        </w:rPr>
        <w:t xml:space="preserve"> septembre Pharmacie du </w:t>
      </w:r>
      <w:proofErr w:type="spellStart"/>
      <w:r>
        <w:rPr>
          <w:rFonts w:ascii="Montserrat" w:hAnsi="Montserrat"/>
          <w:color w:val="000000"/>
          <w:sz w:val="21"/>
          <w:szCs w:val="21"/>
        </w:rPr>
        <w:t>Charrel</w:t>
      </w:r>
      <w:proofErr w:type="spellEnd"/>
    </w:p>
    <w:p w14:paraId="40F96327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8 septembre Pharmacie du Bras d’or</w:t>
      </w:r>
    </w:p>
    <w:p w14:paraId="3A5DA39D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15 septembre Pharmacie </w:t>
      </w:r>
      <w:proofErr w:type="spellStart"/>
      <w:r>
        <w:rPr>
          <w:rFonts w:ascii="Montserrat" w:hAnsi="Montserrat"/>
          <w:color w:val="000000"/>
          <w:sz w:val="21"/>
          <w:szCs w:val="21"/>
        </w:rPr>
        <w:t>Alcaraz</w:t>
      </w:r>
      <w:proofErr w:type="spellEnd"/>
    </w:p>
    <w:p w14:paraId="355A8CB6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22 septembre Pharmacie Foch</w:t>
      </w:r>
    </w:p>
    <w:p w14:paraId="6DD4F150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29 septembre Pharmacie de la croix blanche</w:t>
      </w:r>
    </w:p>
    <w:p w14:paraId="1D3A8A0B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6 octobre Pharmacie de l’horloge</w:t>
      </w:r>
    </w:p>
    <w:p w14:paraId="69CE84C3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13 octobre Pharmacie de la </w:t>
      </w:r>
      <w:proofErr w:type="spellStart"/>
      <w:r>
        <w:rPr>
          <w:rFonts w:ascii="Montserrat" w:hAnsi="Montserrat"/>
          <w:color w:val="000000"/>
          <w:sz w:val="21"/>
          <w:szCs w:val="21"/>
        </w:rPr>
        <w:t>Tourtelle</w:t>
      </w:r>
      <w:proofErr w:type="spellEnd"/>
    </w:p>
    <w:p w14:paraId="32C81298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20 octobre Pharmacie du pin vert</w:t>
      </w:r>
    </w:p>
    <w:p w14:paraId="407E1E52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27 octobre Pharmacie d’Azur</w:t>
      </w:r>
    </w:p>
    <w:p w14:paraId="415E061B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</w:t>
      </w:r>
      <w:r>
        <w:rPr>
          <w:rFonts w:ascii="Montserrat" w:hAnsi="Montserrat"/>
          <w:color w:val="000000"/>
          <w:sz w:val="16"/>
          <w:szCs w:val="16"/>
          <w:vertAlign w:val="superscript"/>
        </w:rPr>
        <w:t>er</w:t>
      </w:r>
      <w:r>
        <w:rPr>
          <w:rFonts w:ascii="Montserrat" w:hAnsi="Montserrat"/>
          <w:color w:val="000000"/>
          <w:sz w:val="21"/>
          <w:szCs w:val="21"/>
        </w:rPr>
        <w:t> novembre Pharmacie du Bras d’or</w:t>
      </w:r>
    </w:p>
    <w:p w14:paraId="4F1D1D3D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3 novembre Pharmacie de la croix blanche</w:t>
      </w:r>
    </w:p>
    <w:p w14:paraId="2AF7886D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10 novembre Pharmacie du </w:t>
      </w:r>
      <w:proofErr w:type="spellStart"/>
      <w:r>
        <w:rPr>
          <w:rFonts w:ascii="Montserrat" w:hAnsi="Montserrat"/>
          <w:color w:val="000000"/>
          <w:sz w:val="21"/>
          <w:szCs w:val="21"/>
        </w:rPr>
        <w:t>Valriant</w:t>
      </w:r>
      <w:proofErr w:type="spellEnd"/>
    </w:p>
    <w:p w14:paraId="75397A36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11 novembre Pharmacie d’Azur</w:t>
      </w:r>
    </w:p>
    <w:p w14:paraId="391267CC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17 novembre Pharmacie de la république</w:t>
      </w:r>
    </w:p>
    <w:p w14:paraId="04157927" w14:textId="170BA04A" w:rsidR="00D8229F" w:rsidRP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eastAsiaTheme="majorEastAsia" w:hAnsi="Montserrat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Montserrat" w:hAnsi="Montserrat"/>
          <w:color w:val="000000"/>
          <w:sz w:val="21"/>
          <w:szCs w:val="21"/>
        </w:rPr>
        <w:t>24 novembre </w:t>
      </w:r>
      <w:r>
        <w:rPr>
          <w:rStyle w:val="lev"/>
          <w:rFonts w:ascii="Montserrat" w:eastAsiaTheme="majorEastAsia" w:hAnsi="Montserrat"/>
          <w:color w:val="000000"/>
          <w:sz w:val="21"/>
          <w:szCs w:val="21"/>
          <w:bdr w:val="none" w:sz="0" w:space="0" w:color="auto" w:frame="1"/>
        </w:rPr>
        <w:t>Pharmacie de Provence</w:t>
      </w:r>
    </w:p>
    <w:p w14:paraId="29AA81B6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</w:t>
      </w:r>
      <w:r>
        <w:rPr>
          <w:rFonts w:ascii="Montserrat" w:hAnsi="Montserrat"/>
          <w:color w:val="000000"/>
          <w:sz w:val="16"/>
          <w:szCs w:val="16"/>
          <w:vertAlign w:val="superscript"/>
        </w:rPr>
        <w:t>er</w:t>
      </w:r>
      <w:r>
        <w:rPr>
          <w:rFonts w:ascii="Montserrat" w:hAnsi="Montserrat"/>
          <w:color w:val="000000"/>
          <w:sz w:val="21"/>
          <w:szCs w:val="21"/>
        </w:rPr>
        <w:t> </w:t>
      </w:r>
      <w:proofErr w:type="gramStart"/>
      <w:r>
        <w:rPr>
          <w:rFonts w:ascii="Montserrat" w:hAnsi="Montserrat"/>
          <w:color w:val="000000"/>
          <w:sz w:val="21"/>
          <w:szCs w:val="21"/>
        </w:rPr>
        <w:t>décembre  Pharmacie</w:t>
      </w:r>
      <w:proofErr w:type="gramEnd"/>
      <w:r>
        <w:rPr>
          <w:rFonts w:ascii="Montserrat" w:hAnsi="Montserrat"/>
          <w:color w:val="000000"/>
          <w:sz w:val="21"/>
          <w:szCs w:val="21"/>
        </w:rPr>
        <w:t xml:space="preserve"> de Passons</w:t>
      </w:r>
    </w:p>
    <w:p w14:paraId="0D3EE73B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8 décembre Pharmacie d’Auchan</w:t>
      </w:r>
    </w:p>
    <w:p w14:paraId="41397A2E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15 décembre Pharmacie du </w:t>
      </w:r>
      <w:proofErr w:type="spellStart"/>
      <w:r>
        <w:rPr>
          <w:rFonts w:ascii="Montserrat" w:hAnsi="Montserrat"/>
          <w:color w:val="000000"/>
          <w:sz w:val="21"/>
          <w:szCs w:val="21"/>
        </w:rPr>
        <w:t>Charrel</w:t>
      </w:r>
      <w:proofErr w:type="spellEnd"/>
    </w:p>
    <w:p w14:paraId="551115F2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22 décembre Pharmacie du Bras d’or</w:t>
      </w:r>
    </w:p>
    <w:p w14:paraId="0B83B996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24 décembre Pharmacie du </w:t>
      </w:r>
      <w:proofErr w:type="spellStart"/>
      <w:r>
        <w:rPr>
          <w:rFonts w:ascii="Montserrat" w:hAnsi="Montserrat"/>
          <w:color w:val="000000"/>
          <w:sz w:val="21"/>
          <w:szCs w:val="21"/>
        </w:rPr>
        <w:t>Charrel</w:t>
      </w:r>
      <w:proofErr w:type="spellEnd"/>
    </w:p>
    <w:p w14:paraId="57736CB5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25 décembre Pharmacie de Passons</w:t>
      </w:r>
    </w:p>
    <w:p w14:paraId="021E44F5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29 décembre Pharmacie </w:t>
      </w:r>
      <w:proofErr w:type="spellStart"/>
      <w:r>
        <w:rPr>
          <w:rFonts w:ascii="Montserrat" w:hAnsi="Montserrat"/>
          <w:color w:val="000000"/>
          <w:sz w:val="21"/>
          <w:szCs w:val="21"/>
        </w:rPr>
        <w:t>Alcaraz</w:t>
      </w:r>
      <w:proofErr w:type="spellEnd"/>
    </w:p>
    <w:p w14:paraId="5E481F61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31 décembre Pharmacie de l’horloge</w:t>
      </w:r>
    </w:p>
    <w:p w14:paraId="0FE8A4CF" w14:textId="77777777" w:rsidR="00D8229F" w:rsidRDefault="00D8229F" w:rsidP="00D8229F">
      <w:pPr>
        <w:pStyle w:val="NormalWeb"/>
        <w:shd w:val="clear" w:color="auto" w:fill="EEEEEE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</w:t>
      </w:r>
      <w:r>
        <w:rPr>
          <w:rFonts w:ascii="Montserrat" w:hAnsi="Montserrat"/>
          <w:color w:val="000000"/>
          <w:sz w:val="16"/>
          <w:szCs w:val="16"/>
          <w:vertAlign w:val="superscript"/>
        </w:rPr>
        <w:t>er</w:t>
      </w:r>
      <w:r>
        <w:rPr>
          <w:rFonts w:ascii="Montserrat" w:hAnsi="Montserrat"/>
          <w:color w:val="000000"/>
          <w:sz w:val="21"/>
          <w:szCs w:val="21"/>
        </w:rPr>
        <w:t> </w:t>
      </w:r>
      <w:proofErr w:type="gramStart"/>
      <w:r>
        <w:rPr>
          <w:rFonts w:ascii="Montserrat" w:hAnsi="Montserrat"/>
          <w:color w:val="000000"/>
          <w:sz w:val="21"/>
          <w:szCs w:val="21"/>
        </w:rPr>
        <w:t>Janvier</w:t>
      </w:r>
      <w:proofErr w:type="gramEnd"/>
      <w:r>
        <w:rPr>
          <w:rFonts w:ascii="Montserrat" w:hAnsi="Montserrat"/>
          <w:color w:val="000000"/>
          <w:sz w:val="21"/>
          <w:szCs w:val="21"/>
        </w:rPr>
        <w:t xml:space="preserve"> 2025 Pharmacie de la croix blanche</w:t>
      </w:r>
    </w:p>
    <w:p w14:paraId="4FC19AD4" w14:textId="77777777" w:rsidR="00BF78C8" w:rsidRDefault="00BF78C8"/>
    <w:sectPr w:rsidR="00BF78C8" w:rsidSect="00D8229F">
      <w:pgSz w:w="11906" w:h="16838"/>
      <w:pgMar w:top="567" w:right="1797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9F"/>
    <w:rsid w:val="00812FA3"/>
    <w:rsid w:val="00BF78C8"/>
    <w:rsid w:val="00D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DD0F"/>
  <w15:chartTrackingRefBased/>
  <w15:docId w15:val="{DDA03E39-67B0-4B42-89EC-FEF22E47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2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2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2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2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2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2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2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2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2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2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82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2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822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22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22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822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822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822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82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2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2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2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82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822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822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822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2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22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822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8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82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 Lefebvre</dc:creator>
  <cp:keywords/>
  <dc:description/>
  <cp:lastModifiedBy>Mathilde  Lefebvre</cp:lastModifiedBy>
  <cp:revision>1</cp:revision>
  <dcterms:created xsi:type="dcterms:W3CDTF">2024-05-22T10:09:00Z</dcterms:created>
  <dcterms:modified xsi:type="dcterms:W3CDTF">2024-05-22T10:11:00Z</dcterms:modified>
</cp:coreProperties>
</file>